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EE042B">
        <w:t>MARCH</w:t>
      </w:r>
      <w:r w:rsidR="00973C67">
        <w:t xml:space="preserve"> 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0825DE">
        <w:t xml:space="preserve"> </w:t>
      </w:r>
      <w:proofErr w:type="spellStart"/>
      <w:r w:rsidR="000825DE">
        <w:t>TONTO</w:t>
      </w:r>
      <w:proofErr w:type="spellEnd"/>
      <w:r w:rsidR="000825DE">
        <w:t xml:space="preserve"> BASIN,</w:t>
      </w:r>
      <w:r w:rsidR="00C178CD">
        <w:t xml:space="preserve">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76CE6">
        <w:t xml:space="preserve">KØIVI, Dave - Beulah, CO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 xml:space="preserve">KL7AN, Van - </w:t>
      </w:r>
      <w:proofErr w:type="spellStart"/>
      <w:r w:rsidR="00E65C1D">
        <w:t>Acampo</w:t>
      </w:r>
      <w:proofErr w:type="spellEnd"/>
      <w:r w:rsidR="00E65C1D">
        <w:t>, CA</w:t>
      </w:r>
    </w:p>
    <w:p w:rsidR="005A6292" w:rsidRDefault="00E65C1D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B90016" w:rsidP="009D2529">
      <w:pPr>
        <w:ind w:left="-180" w:right="-1080" w:firstLine="900"/>
        <w:jc w:val="both"/>
      </w:pPr>
      <w:r>
        <w:t>KL4AD, Eric - Wasilla, AK</w:t>
      </w:r>
      <w:r w:rsidR="00023217">
        <w:tab/>
      </w:r>
      <w:r w:rsidR="00023217">
        <w:tab/>
      </w:r>
      <w:r w:rsidR="00E65C1D">
        <w:tab/>
      </w:r>
      <w:r w:rsidR="00E65C1D"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B90016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Default="00B90016" w:rsidP="00B90016">
      <w:pPr>
        <w:ind w:left="-180" w:right="-1080" w:firstLine="900"/>
        <w:jc w:val="both"/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9D2529"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proofErr w:type="spellStart"/>
      <w:r w:rsidR="00AB3103" w:rsidRPr="00497561">
        <w:rPr>
          <w:b/>
          <w:sz w:val="28"/>
          <w:szCs w:val="28"/>
        </w:rPr>
        <w:t>NCS</w:t>
      </w:r>
      <w:proofErr w:type="spellEnd"/>
      <w:r w:rsidR="00AB3103" w:rsidRPr="00497561">
        <w:rPr>
          <w:b/>
          <w:sz w:val="28"/>
          <w:szCs w:val="28"/>
        </w:rPr>
        <w:t xml:space="preserve">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p w:rsidR="0079198C" w:rsidRDefault="0079198C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34C65" w:rsidRDefault="00D34C65" w:rsidP="006E1FF6">
      <w:pPr>
        <w:spacing w:line="360" w:lineRule="auto"/>
        <w:ind w:left="720"/>
        <w:rPr>
          <w:b/>
          <w:bCs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EE042B">
              <w:t>MARCH</w:t>
            </w:r>
            <w:r w:rsidR="00973C67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proofErr w:type="spellStart"/>
            <w:r>
              <w:t>Acampo</w:t>
            </w:r>
            <w:proofErr w:type="spellEnd"/>
            <w:r>
              <w:t>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proofErr w:type="spellStart"/>
            <w:r>
              <w:t>Chewe</w:t>
            </w:r>
            <w:r w:rsidR="003426DC">
              <w:t>lah</w:t>
            </w:r>
            <w:proofErr w:type="spellEnd"/>
            <w:r w:rsidR="003426DC">
              <w:t>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2665" w:rsidTr="00EE04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r>
              <w:lastRenderedPageBreak/>
              <w:t>N7SME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CA297F" w:rsidP="00EE042B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</w:tr>
    </w:tbl>
    <w:p w:rsidR="00532665" w:rsidRDefault="0053266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proofErr w:type="spellStart"/>
            <w:r>
              <w:t>Kelso</w:t>
            </w:r>
            <w:proofErr w:type="spellEnd"/>
            <w:r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2524" w:rsidTr="00283C13">
        <w:tc>
          <w:tcPr>
            <w:tcW w:w="1530" w:type="dxa"/>
          </w:tcPr>
          <w:p w:rsidR="00C22524" w:rsidRDefault="00C22524" w:rsidP="00283C13">
            <w:r>
              <w:t xml:space="preserve">KL7FQQ </w:t>
            </w:r>
          </w:p>
        </w:tc>
        <w:tc>
          <w:tcPr>
            <w:tcW w:w="1620" w:type="dxa"/>
          </w:tcPr>
          <w:p w:rsidR="00C22524" w:rsidRDefault="00C22524" w:rsidP="00283C13">
            <w:r>
              <w:t>Rose</w:t>
            </w:r>
          </w:p>
        </w:tc>
        <w:tc>
          <w:tcPr>
            <w:tcW w:w="2610" w:type="dxa"/>
          </w:tcPr>
          <w:p w:rsidR="00C22524" w:rsidRDefault="00195CD2" w:rsidP="00195CD2">
            <w:r>
              <w:t xml:space="preserve">La </w:t>
            </w:r>
            <w:proofErr w:type="spellStart"/>
            <w:r>
              <w:t>Feria</w:t>
            </w:r>
            <w:proofErr w:type="spellEnd"/>
            <w:r>
              <w:t>, TX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</w:tr>
    </w:tbl>
    <w:p w:rsidR="00C22524" w:rsidRDefault="00C2252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C178CD">
            <w:proofErr w:type="spellStart"/>
            <w:r>
              <w:t>Lakeb</w:t>
            </w:r>
            <w:r w:rsidR="00C62E65">
              <w:t>ay</w:t>
            </w:r>
            <w:proofErr w:type="spellEnd"/>
            <w:r w:rsidR="00C62E65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7A345E" w:rsidP="003426DC">
            <w:r>
              <w:t>KL7WG</w:t>
            </w:r>
          </w:p>
        </w:tc>
        <w:tc>
          <w:tcPr>
            <w:tcW w:w="1620" w:type="dxa"/>
          </w:tcPr>
          <w:p w:rsidR="007A345E" w:rsidRDefault="007A345E" w:rsidP="003426DC">
            <w:r>
              <w:t>Bill</w:t>
            </w:r>
          </w:p>
        </w:tc>
        <w:tc>
          <w:tcPr>
            <w:tcW w:w="2610" w:type="dxa"/>
          </w:tcPr>
          <w:p w:rsidR="007A345E" w:rsidRDefault="007A345E" w:rsidP="003426DC">
            <w:r>
              <w:t>Peoria, AZ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roofErr w:type="spellStart"/>
            <w:r>
              <w:t>Ton</w:t>
            </w:r>
            <w:r w:rsidR="005F7C42">
              <w:t>asket</w:t>
            </w:r>
            <w:proofErr w:type="spellEnd"/>
            <w:r w:rsidR="005F7C42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04C31" w:rsidTr="0030072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roofErr w:type="spellStart"/>
            <w:r>
              <w:t>Tonto</w:t>
            </w:r>
            <w:proofErr w:type="spellEnd"/>
            <w:r>
              <w:t xml:space="preserve">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300726">
            <w:pPr>
              <w:jc w:val="center"/>
            </w:pPr>
            <w:r>
              <w:t xml:space="preserve"> </w:t>
            </w:r>
          </w:p>
        </w:tc>
      </w:tr>
    </w:tbl>
    <w:p w:rsidR="000825DE" w:rsidRDefault="000825D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EE042B">
              <w:t>MARCH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EE042B">
              <w:t>MARCH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proofErr w:type="spellStart"/>
            <w:r>
              <w:t>Gustavus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FB7716" w:rsidRDefault="00FB77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lastRenderedPageBreak/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:rsidTr="00861A1E">
        <w:tc>
          <w:tcPr>
            <w:tcW w:w="1530" w:type="dxa"/>
          </w:tcPr>
          <w:p w:rsidR="00861A1E" w:rsidRDefault="00861A1E" w:rsidP="00861A1E">
            <w:r>
              <w:t>K</w:t>
            </w:r>
            <w:r w:rsidR="00D255CE">
              <w:t>L3TC</w:t>
            </w:r>
          </w:p>
        </w:tc>
        <w:tc>
          <w:tcPr>
            <w:tcW w:w="1620" w:type="dxa"/>
          </w:tcPr>
          <w:p w:rsidR="00861A1E" w:rsidRDefault="00D255CE" w:rsidP="00861A1E">
            <w:r>
              <w:t>Tom</w:t>
            </w:r>
          </w:p>
        </w:tc>
        <w:tc>
          <w:tcPr>
            <w:tcW w:w="2610" w:type="dxa"/>
          </w:tcPr>
          <w:p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:rsidR="00861A1E" w:rsidRDefault="00861A1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proofErr w:type="spellStart"/>
            <w:r>
              <w:t>KLØWX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773BD1" w:rsidRDefault="00773BD1">
      <w:pPr>
        <w:rPr>
          <w:b/>
          <w:bCs/>
        </w:rPr>
      </w:pPr>
    </w:p>
    <w:p w:rsidR="00773BD1" w:rsidRDefault="00773BD1">
      <w:pPr>
        <w:rPr>
          <w:b/>
          <w:bCs/>
        </w:rPr>
      </w:pPr>
      <w:r>
        <w:rPr>
          <w:b/>
          <w:bCs/>
        </w:rPr>
        <w:br w:type="page"/>
      </w:r>
    </w:p>
    <w:p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EE042B">
              <w:t>MARCH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C9" w:rsidRDefault="000E1DC9">
      <w:r>
        <w:separator/>
      </w:r>
    </w:p>
  </w:endnote>
  <w:endnote w:type="continuationSeparator" w:id="0">
    <w:p w:rsidR="000E1DC9" w:rsidRDefault="000E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B" w:rsidRDefault="005D6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04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42B" w:rsidRDefault="00EE0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C9" w:rsidRDefault="000E1DC9">
      <w:r>
        <w:separator/>
      </w:r>
    </w:p>
  </w:footnote>
  <w:footnote w:type="continuationSeparator" w:id="0">
    <w:p w:rsidR="000E1DC9" w:rsidRDefault="000E1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B" w:rsidRDefault="005D6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04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42B" w:rsidRDefault="00EE042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B" w:rsidRDefault="00EE042B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315D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98C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5E85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6012-C6C0-41FA-9510-079C49D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8522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</cp:revision>
  <dcterms:created xsi:type="dcterms:W3CDTF">2021-02-25T19:46:00Z</dcterms:created>
  <dcterms:modified xsi:type="dcterms:W3CDTF">2021-02-25T19:46:00Z</dcterms:modified>
</cp:coreProperties>
</file>